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85" w:rsidRP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7D85" w:rsidRP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(Ф.И.О., должность руководителя)</w:t>
      </w:r>
    </w:p>
    <w:p w:rsidR="001C7D85" w:rsidRP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7D85">
        <w:rPr>
          <w:rFonts w:ascii="Times New Roman" w:hAnsi="Times New Roman" w:cs="Times New Roman"/>
          <w:sz w:val="28"/>
          <w:szCs w:val="28"/>
        </w:rPr>
        <w:t xml:space="preserve">(Ф.И.О. работника, замещаемая им </w:t>
      </w:r>
      <w:proofErr w:type="gramEnd"/>
    </w:p>
    <w:p w:rsidR="001C7D85" w:rsidRP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D85">
        <w:rPr>
          <w:rFonts w:ascii="Times New Roman" w:hAnsi="Times New Roman" w:cs="Times New Roman"/>
          <w:sz w:val="28"/>
          <w:szCs w:val="28"/>
        </w:rPr>
        <w:t>должность, номер телефона)</w:t>
      </w:r>
    </w:p>
    <w:p w:rsidR="001C7D85" w:rsidRP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7D85" w:rsidRPr="001C7D85" w:rsidRDefault="001C7D85" w:rsidP="001C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7D85" w:rsidRPr="001C7D85" w:rsidRDefault="001C7D85" w:rsidP="001C7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C7D85" w:rsidRPr="001C7D85" w:rsidRDefault="001C7D85" w:rsidP="001C7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C7D8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7D85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1C7D85" w:rsidRPr="001C7D85" w:rsidRDefault="001C7D85" w:rsidP="001C7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25.12.2008 № 273-ФЗ «О противодействии коррупции»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C7D8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C7D8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1C7D85" w:rsidRPr="001C7D85" w:rsidRDefault="001C7D85" w:rsidP="001C7D85">
      <w:pPr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1C7D85" w:rsidRPr="001C7D85" w:rsidRDefault="001C7D85" w:rsidP="001C7D85">
      <w:pPr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C7D85" w:rsidRPr="001C7D85" w:rsidRDefault="001C7D85" w:rsidP="001C7D85">
      <w:pPr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1C7D85" w:rsidRPr="001C7D85" w:rsidRDefault="001C7D85" w:rsidP="001C7D85">
      <w:pPr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(предложения по урегулированию конфликта интересов)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К уведомлению прилагаю 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C7D85">
        <w:rPr>
          <w:rFonts w:ascii="Times New Roman" w:hAnsi="Times New Roman" w:cs="Times New Roman"/>
          <w:sz w:val="28"/>
          <w:szCs w:val="28"/>
        </w:rPr>
        <w:t>____________</w:t>
      </w:r>
    </w:p>
    <w:p w:rsidR="001C7D85" w:rsidRPr="001C7D85" w:rsidRDefault="001C7D85" w:rsidP="001C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1C7D85" w:rsidRPr="001C7D85" w:rsidRDefault="001C7D85" w:rsidP="001C7D85">
      <w:pPr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 xml:space="preserve">_____________ 20__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</w:t>
      </w:r>
      <w:r w:rsidRPr="001C7D85">
        <w:rPr>
          <w:rFonts w:ascii="Times New Roman" w:hAnsi="Times New Roman" w:cs="Times New Roman"/>
          <w:sz w:val="28"/>
          <w:szCs w:val="28"/>
        </w:rPr>
        <w:t>______</w:t>
      </w: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7D85">
        <w:rPr>
          <w:rFonts w:ascii="Times New Roman" w:hAnsi="Times New Roman" w:cs="Times New Roman"/>
          <w:sz w:val="28"/>
          <w:szCs w:val="28"/>
        </w:rPr>
        <w:t xml:space="preserve">(дата)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7D85">
        <w:rPr>
          <w:rFonts w:ascii="Times New Roman" w:hAnsi="Times New Roman" w:cs="Times New Roman"/>
          <w:sz w:val="28"/>
          <w:szCs w:val="28"/>
        </w:rPr>
        <w:t xml:space="preserve">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7D8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C7D85" w:rsidRPr="001C7D85" w:rsidRDefault="001C7D85" w:rsidP="001C7D85">
      <w:pPr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(заполняется должностным лицом подразделения по профилактики коррупционных и иных правонарушений (должностным лицом, ответственным за работу по профилактике коррупционных и иных правонарушений))</w:t>
      </w: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1C7D85" w:rsidRPr="001C7D85" w:rsidRDefault="001C7D85" w:rsidP="001C7D85">
      <w:pPr>
        <w:rPr>
          <w:rFonts w:ascii="Times New Roman" w:hAnsi="Times New Roman" w:cs="Times New Roman"/>
          <w:sz w:val="28"/>
          <w:szCs w:val="28"/>
        </w:rPr>
      </w:pPr>
    </w:p>
    <w:p w:rsidR="00FA3360" w:rsidRPr="001C7D85" w:rsidRDefault="001C7D85">
      <w:pPr>
        <w:rPr>
          <w:rFonts w:ascii="Times New Roman" w:hAnsi="Times New Roman" w:cs="Times New Roman"/>
          <w:sz w:val="28"/>
          <w:szCs w:val="28"/>
        </w:rPr>
      </w:pPr>
    </w:p>
    <w:sectPr w:rsidR="00FA3360" w:rsidRPr="001C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1"/>
    <w:rsid w:val="00082FF3"/>
    <w:rsid w:val="001C7D85"/>
    <w:rsid w:val="0022325E"/>
    <w:rsid w:val="006B0803"/>
    <w:rsid w:val="00B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2019-07-19T10:36:00Z</dcterms:created>
  <dcterms:modified xsi:type="dcterms:W3CDTF">2019-07-19T10:39:00Z</dcterms:modified>
</cp:coreProperties>
</file>